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2F258" w14:textId="77777777" w:rsidR="000314AA" w:rsidRDefault="000314AA" w:rsidP="000314AA">
      <w:pPr>
        <w:rPr>
          <w:sz w:val="16"/>
          <w:szCs w:val="16"/>
        </w:rPr>
      </w:pPr>
    </w:p>
    <w:p w14:paraId="60C827E2" w14:textId="77777777" w:rsidR="000314AA" w:rsidRDefault="000314AA" w:rsidP="000314AA">
      <w:pPr>
        <w:rPr>
          <w:sz w:val="16"/>
          <w:szCs w:val="16"/>
        </w:rPr>
      </w:pPr>
    </w:p>
    <w:p w14:paraId="79AEE423" w14:textId="77777777" w:rsidR="000314AA" w:rsidRPr="00951BD2" w:rsidRDefault="00354319" w:rsidP="000314AA">
      <w:pPr>
        <w:jc w:val="center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別添</w:t>
      </w:r>
      <w:r>
        <w:rPr>
          <w:rFonts w:hint="eastAsia"/>
          <w:sz w:val="32"/>
          <w:szCs w:val="32"/>
          <w:u w:val="single"/>
        </w:rPr>
        <w:t>-</w:t>
      </w:r>
      <w:r>
        <w:rPr>
          <w:sz w:val="32"/>
          <w:szCs w:val="32"/>
          <w:u w:val="single"/>
        </w:rPr>
        <w:t xml:space="preserve">14 </w:t>
      </w:r>
      <w:r w:rsidR="00515876">
        <w:rPr>
          <w:rFonts w:hint="eastAsia"/>
          <w:sz w:val="32"/>
          <w:szCs w:val="32"/>
          <w:u w:val="single"/>
        </w:rPr>
        <w:t>EDI</w:t>
      </w:r>
      <w:r w:rsidR="0078286F" w:rsidRPr="0078286F">
        <w:rPr>
          <w:rFonts w:hint="eastAsia"/>
          <w:sz w:val="32"/>
          <w:szCs w:val="32"/>
          <w:u w:val="single"/>
        </w:rPr>
        <w:t>システム関連加入者追加申込</w:t>
      </w:r>
      <w:r w:rsidR="007628DD">
        <w:rPr>
          <w:rFonts w:hint="eastAsia"/>
          <w:sz w:val="32"/>
          <w:szCs w:val="32"/>
          <w:u w:val="single"/>
        </w:rPr>
        <w:t>み</w:t>
      </w:r>
      <w:r w:rsidR="000314AA" w:rsidRPr="00951BD2">
        <w:rPr>
          <w:rFonts w:hint="eastAsia"/>
          <w:sz w:val="32"/>
          <w:szCs w:val="32"/>
          <w:u w:val="single"/>
        </w:rPr>
        <w:t>について（確認書）</w:t>
      </w:r>
    </w:p>
    <w:p w14:paraId="45730727" w14:textId="77777777" w:rsidR="000314AA" w:rsidRPr="00354319" w:rsidRDefault="000314AA" w:rsidP="000314AA">
      <w:pPr>
        <w:rPr>
          <w:sz w:val="16"/>
          <w:szCs w:val="16"/>
        </w:rPr>
      </w:pPr>
    </w:p>
    <w:p w14:paraId="68E6477F" w14:textId="77777777" w:rsidR="000314AA" w:rsidRPr="00354319" w:rsidRDefault="000314AA" w:rsidP="000314AA">
      <w:pPr>
        <w:rPr>
          <w:rFonts w:ascii="ＭＳ 明朝" w:hAnsi="ＭＳ 明朝"/>
          <w:sz w:val="22"/>
          <w:szCs w:val="22"/>
        </w:rPr>
      </w:pPr>
    </w:p>
    <w:p w14:paraId="6551B54A" w14:textId="77777777" w:rsidR="000314AA" w:rsidRPr="00FB0CF9" w:rsidRDefault="000314AA" w:rsidP="000314AA">
      <w:pPr>
        <w:rPr>
          <w:rFonts w:ascii="ＭＳ 明朝" w:hAnsi="ＭＳ 明朝"/>
          <w:sz w:val="24"/>
        </w:rPr>
      </w:pPr>
      <w:r w:rsidRPr="00FB0CF9">
        <w:rPr>
          <w:rFonts w:hint="eastAsia"/>
          <w:sz w:val="24"/>
        </w:rPr>
        <w:t>公益財団法人</w:t>
      </w:r>
      <w:r>
        <w:rPr>
          <w:rFonts w:hint="eastAsia"/>
          <w:sz w:val="24"/>
        </w:rPr>
        <w:t xml:space="preserve">　</w:t>
      </w:r>
      <w:r w:rsidRPr="00FB0CF9">
        <w:rPr>
          <w:rFonts w:hint="eastAsia"/>
          <w:sz w:val="24"/>
        </w:rPr>
        <w:t xml:space="preserve">日本産業廃棄物処理振興センター　</w:t>
      </w:r>
      <w:r w:rsidR="000D1744">
        <w:rPr>
          <w:rFonts w:ascii="ＭＳ 明朝" w:hAnsi="ＭＳ 明朝" w:hint="eastAsia"/>
          <w:sz w:val="24"/>
        </w:rPr>
        <w:t>行</w:t>
      </w:r>
    </w:p>
    <w:p w14:paraId="0AA4D624" w14:textId="77777777" w:rsidR="000314AA" w:rsidRPr="00326ECD" w:rsidRDefault="000314AA" w:rsidP="000314AA">
      <w:pPr>
        <w:rPr>
          <w:rFonts w:ascii="ＭＳ 明朝" w:hAnsi="ＭＳ 明朝"/>
          <w:sz w:val="24"/>
        </w:rPr>
      </w:pPr>
    </w:p>
    <w:p w14:paraId="70B7D906" w14:textId="77777777" w:rsidR="000314AA" w:rsidRDefault="00515876" w:rsidP="000314AA">
      <w:pPr>
        <w:ind w:firstLineChars="100" w:firstLine="240"/>
        <w:rPr>
          <w:rFonts w:ascii="ＭＳ 明朝" w:hAnsi="ＭＳ 明朝"/>
          <w:sz w:val="24"/>
        </w:rPr>
      </w:pPr>
      <w:r w:rsidRPr="00515876">
        <w:rPr>
          <w:sz w:val="24"/>
        </w:rPr>
        <w:t>EDI</w:t>
      </w:r>
      <w:r w:rsidR="00326ECD">
        <w:rPr>
          <w:rFonts w:ascii="ＭＳ 明朝" w:hAnsi="ＭＳ 明朝" w:hint="eastAsia"/>
          <w:sz w:val="24"/>
        </w:rPr>
        <w:t>システムに関連加入者として追加する</w:t>
      </w:r>
      <w:r w:rsidRPr="00515876">
        <w:rPr>
          <w:sz w:val="24"/>
        </w:rPr>
        <w:t>JWNET</w:t>
      </w:r>
      <w:r w:rsidR="000314AA">
        <w:rPr>
          <w:rFonts w:ascii="ＭＳ 明朝" w:hAnsi="ＭＳ 明朝" w:hint="eastAsia"/>
          <w:sz w:val="24"/>
        </w:rPr>
        <w:t>加入者に対し、「</w:t>
      </w:r>
      <w:r w:rsidRPr="00515876">
        <w:rPr>
          <w:sz w:val="24"/>
        </w:rPr>
        <w:t>EDI</w:t>
      </w:r>
      <w:r w:rsidR="000314AA">
        <w:rPr>
          <w:rFonts w:ascii="ＭＳ 明朝" w:hAnsi="ＭＳ 明朝" w:hint="eastAsia"/>
          <w:sz w:val="24"/>
        </w:rPr>
        <w:t>システム運用規程」第</w:t>
      </w:r>
      <w:r w:rsidR="000314AA" w:rsidRPr="00697978">
        <w:rPr>
          <w:sz w:val="24"/>
        </w:rPr>
        <w:t>18</w:t>
      </w:r>
      <w:r w:rsidR="000314AA">
        <w:rPr>
          <w:rFonts w:ascii="ＭＳ 明朝" w:hAnsi="ＭＳ 明朝" w:hint="eastAsia"/>
          <w:sz w:val="24"/>
        </w:rPr>
        <w:t>条に基づき以下の対応を行います。</w:t>
      </w:r>
    </w:p>
    <w:p w14:paraId="580DB2FD" w14:textId="77777777" w:rsidR="000314AA" w:rsidRPr="00875117" w:rsidRDefault="000314AA" w:rsidP="000314AA">
      <w:pPr>
        <w:rPr>
          <w:rFonts w:ascii="ＭＳ 明朝" w:hAnsi="ＭＳ 明朝"/>
          <w:sz w:val="24"/>
        </w:rPr>
      </w:pPr>
    </w:p>
    <w:p w14:paraId="20987ED6" w14:textId="77777777" w:rsidR="000314AA" w:rsidRPr="00875117" w:rsidRDefault="00515876" w:rsidP="000314AA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EDI</w:t>
      </w:r>
      <w:r w:rsidR="000314AA" w:rsidRPr="00875117">
        <w:rPr>
          <w:rFonts w:hint="eastAsia"/>
          <w:sz w:val="24"/>
        </w:rPr>
        <w:t>システムを利用する者に対し下記の事項について説明し</w:t>
      </w:r>
      <w:r w:rsidR="00FE3A28">
        <w:rPr>
          <w:rFonts w:hint="eastAsia"/>
          <w:sz w:val="24"/>
        </w:rPr>
        <w:t>、</w:t>
      </w:r>
      <w:r w:rsidR="000314AA" w:rsidRPr="00875117">
        <w:rPr>
          <w:rFonts w:hint="eastAsia"/>
          <w:sz w:val="24"/>
        </w:rPr>
        <w:t>理解を得ます。</w:t>
      </w:r>
      <w:r w:rsidR="000314AA">
        <w:rPr>
          <w:sz w:val="24"/>
        </w:rPr>
        <w:br/>
      </w:r>
      <w:r w:rsidR="00951BD2">
        <w:rPr>
          <w:rFonts w:hint="eastAsia"/>
          <w:sz w:val="24"/>
        </w:rPr>
        <w:t>また</w:t>
      </w:r>
      <w:r w:rsidR="0077485E">
        <w:rPr>
          <w:rFonts w:hint="eastAsia"/>
          <w:sz w:val="24"/>
        </w:rPr>
        <w:t>、</w:t>
      </w:r>
      <w:r w:rsidR="000314AA">
        <w:rPr>
          <w:rFonts w:hint="eastAsia"/>
          <w:sz w:val="24"/>
        </w:rPr>
        <w:t>説明内容に変更がある場合</w:t>
      </w:r>
      <w:r w:rsidR="00951BD2">
        <w:rPr>
          <w:rFonts w:hint="eastAsia"/>
          <w:sz w:val="24"/>
        </w:rPr>
        <w:t>には、</w:t>
      </w:r>
      <w:r w:rsidR="000314AA">
        <w:rPr>
          <w:rFonts w:hint="eastAsia"/>
          <w:sz w:val="24"/>
        </w:rPr>
        <w:t>これに準じ</w:t>
      </w:r>
      <w:r w:rsidR="00951BD2">
        <w:rPr>
          <w:rFonts w:hint="eastAsia"/>
          <w:sz w:val="24"/>
        </w:rPr>
        <w:t>て対応します</w:t>
      </w:r>
      <w:r w:rsidR="000314AA">
        <w:rPr>
          <w:rFonts w:hint="eastAsia"/>
          <w:sz w:val="24"/>
        </w:rPr>
        <w:t>。</w:t>
      </w:r>
    </w:p>
    <w:p w14:paraId="154692F0" w14:textId="77777777" w:rsidR="000314AA" w:rsidRPr="00875117" w:rsidRDefault="000314AA" w:rsidP="000314AA">
      <w:pPr>
        <w:spacing w:line="360" w:lineRule="auto"/>
        <w:ind w:left="720"/>
        <w:rPr>
          <w:sz w:val="24"/>
        </w:rPr>
      </w:pPr>
      <w:r w:rsidRPr="00875117">
        <w:rPr>
          <w:rFonts w:hint="eastAsia"/>
          <w:sz w:val="24"/>
        </w:rPr>
        <w:t xml:space="preserve">　・　</w:t>
      </w:r>
      <w:r w:rsidR="00515876">
        <w:rPr>
          <w:rFonts w:hint="eastAsia"/>
          <w:sz w:val="24"/>
        </w:rPr>
        <w:t>JWNET</w:t>
      </w:r>
      <w:r w:rsidRPr="00875117">
        <w:rPr>
          <w:rFonts w:hint="eastAsia"/>
          <w:sz w:val="24"/>
        </w:rPr>
        <w:t>及び</w:t>
      </w:r>
      <w:r w:rsidR="00515876">
        <w:rPr>
          <w:rFonts w:hint="eastAsia"/>
          <w:sz w:val="24"/>
        </w:rPr>
        <w:t>EDI</w:t>
      </w:r>
      <w:r w:rsidRPr="00875117">
        <w:rPr>
          <w:rFonts w:hint="eastAsia"/>
          <w:sz w:val="24"/>
        </w:rPr>
        <w:t>システムの仕組み</w:t>
      </w:r>
    </w:p>
    <w:p w14:paraId="4F7FC7B2" w14:textId="77777777" w:rsidR="000314AA" w:rsidRPr="00875117" w:rsidRDefault="000314AA" w:rsidP="000314AA">
      <w:pPr>
        <w:spacing w:line="360" w:lineRule="auto"/>
        <w:ind w:left="720"/>
        <w:rPr>
          <w:sz w:val="24"/>
        </w:rPr>
      </w:pPr>
      <w:r w:rsidRPr="00875117">
        <w:rPr>
          <w:rFonts w:hint="eastAsia"/>
          <w:sz w:val="24"/>
        </w:rPr>
        <w:t xml:space="preserve">　・　</w:t>
      </w:r>
      <w:r w:rsidR="00515876">
        <w:rPr>
          <w:rFonts w:hint="eastAsia"/>
          <w:sz w:val="24"/>
        </w:rPr>
        <w:t>JWNET</w:t>
      </w:r>
      <w:r w:rsidRPr="00875117">
        <w:rPr>
          <w:rFonts w:hint="eastAsia"/>
          <w:sz w:val="24"/>
        </w:rPr>
        <w:t>加入の必要性</w:t>
      </w:r>
    </w:p>
    <w:p w14:paraId="741CCE94" w14:textId="77777777" w:rsidR="000314AA" w:rsidRPr="00875117" w:rsidRDefault="000314AA" w:rsidP="000314AA">
      <w:pPr>
        <w:spacing w:line="360" w:lineRule="auto"/>
        <w:ind w:left="720" w:firstLineChars="100" w:firstLine="240"/>
        <w:rPr>
          <w:sz w:val="24"/>
        </w:rPr>
      </w:pPr>
      <w:r w:rsidRPr="00875117">
        <w:rPr>
          <w:rFonts w:hint="eastAsia"/>
          <w:sz w:val="24"/>
        </w:rPr>
        <w:t xml:space="preserve">・　</w:t>
      </w:r>
      <w:r w:rsidR="00515876">
        <w:rPr>
          <w:rFonts w:hint="eastAsia"/>
          <w:sz w:val="24"/>
        </w:rPr>
        <w:t>EDI</w:t>
      </w:r>
      <w:r w:rsidRPr="00875117">
        <w:rPr>
          <w:rFonts w:hint="eastAsia"/>
          <w:sz w:val="24"/>
        </w:rPr>
        <w:t>システムの情報取得制限</w:t>
      </w:r>
    </w:p>
    <w:p w14:paraId="102DF895" w14:textId="77777777" w:rsidR="000314AA" w:rsidRPr="00875117" w:rsidRDefault="000314AA" w:rsidP="000314AA">
      <w:pPr>
        <w:spacing w:line="360" w:lineRule="auto"/>
        <w:ind w:left="720" w:firstLineChars="100" w:firstLine="240"/>
        <w:rPr>
          <w:sz w:val="24"/>
        </w:rPr>
      </w:pPr>
      <w:r w:rsidRPr="00875117">
        <w:rPr>
          <w:rFonts w:hint="eastAsia"/>
          <w:sz w:val="24"/>
        </w:rPr>
        <w:t xml:space="preserve">・　</w:t>
      </w:r>
      <w:r w:rsidR="00515876">
        <w:rPr>
          <w:rFonts w:hint="eastAsia"/>
          <w:sz w:val="24"/>
        </w:rPr>
        <w:t>ASP</w:t>
      </w:r>
      <w:r w:rsidRPr="00875117">
        <w:rPr>
          <w:rFonts w:hint="eastAsia"/>
          <w:sz w:val="24"/>
        </w:rPr>
        <w:t>事業者におけるマニフェスト情報の取り扱い</w:t>
      </w:r>
    </w:p>
    <w:p w14:paraId="4EA6267F" w14:textId="77777777" w:rsidR="000314AA" w:rsidRPr="00875117" w:rsidRDefault="00515876" w:rsidP="000314AA">
      <w:pPr>
        <w:numPr>
          <w:ilvl w:val="0"/>
          <w:numId w:val="2"/>
        </w:numPr>
        <w:rPr>
          <w:rFonts w:ascii="ＭＳ 明朝" w:hAnsi="ＭＳ 明朝"/>
          <w:sz w:val="24"/>
        </w:rPr>
      </w:pPr>
      <w:r w:rsidRPr="00515876">
        <w:rPr>
          <w:sz w:val="24"/>
        </w:rPr>
        <w:t>EDI</w:t>
      </w:r>
      <w:r w:rsidR="000314AA" w:rsidRPr="00875117">
        <w:rPr>
          <w:rFonts w:ascii="ＭＳ 明朝" w:hAnsi="ＭＳ 明朝" w:hint="eastAsia"/>
          <w:sz w:val="24"/>
        </w:rPr>
        <w:t>システムを経由して</w:t>
      </w:r>
      <w:r w:rsidRPr="00515876">
        <w:rPr>
          <w:sz w:val="24"/>
        </w:rPr>
        <w:t>JWNET</w:t>
      </w:r>
      <w:r w:rsidR="000314AA" w:rsidRPr="00875117">
        <w:rPr>
          <w:rFonts w:ascii="ＭＳ 明朝" w:hAnsi="ＭＳ 明朝" w:hint="eastAsia"/>
          <w:sz w:val="24"/>
        </w:rPr>
        <w:t>に接続するものであることを</w:t>
      </w:r>
      <w:r w:rsidR="000F28B1">
        <w:rPr>
          <w:rFonts w:ascii="ＭＳ 明朝" w:hAnsi="ＭＳ 明朝" w:hint="eastAsia"/>
          <w:sz w:val="24"/>
        </w:rPr>
        <w:t>説明の上</w:t>
      </w:r>
      <w:r w:rsidR="000314AA">
        <w:rPr>
          <w:rFonts w:ascii="ＭＳ 明朝" w:hAnsi="ＭＳ 明朝" w:hint="eastAsia"/>
          <w:sz w:val="24"/>
        </w:rPr>
        <w:t>、</w:t>
      </w:r>
      <w:r w:rsidR="000314AA">
        <w:rPr>
          <w:rFonts w:ascii="ＭＳ 明朝" w:hAnsi="ＭＳ 明朝"/>
          <w:sz w:val="24"/>
        </w:rPr>
        <w:br/>
      </w:r>
      <w:r w:rsidRPr="00515876">
        <w:rPr>
          <w:sz w:val="24"/>
        </w:rPr>
        <w:t>JWNET</w:t>
      </w:r>
      <w:r w:rsidR="000314AA" w:rsidRPr="00875117">
        <w:rPr>
          <w:rFonts w:ascii="ＭＳ 明朝" w:hAnsi="ＭＳ 明朝" w:hint="eastAsia"/>
          <w:sz w:val="24"/>
        </w:rPr>
        <w:t>加入者との間に</w:t>
      </w:r>
      <w:r w:rsidRPr="00515876">
        <w:rPr>
          <w:sz w:val="24"/>
        </w:rPr>
        <w:t>EDI</w:t>
      </w:r>
      <w:r w:rsidR="000314AA" w:rsidRPr="00875117">
        <w:rPr>
          <w:rFonts w:ascii="ＭＳ 明朝" w:hAnsi="ＭＳ 明朝" w:hint="eastAsia"/>
          <w:sz w:val="24"/>
        </w:rPr>
        <w:t>システム利用に関する契約を締結します。</w:t>
      </w:r>
    </w:p>
    <w:p w14:paraId="571FC315" w14:textId="77777777" w:rsidR="000314AA" w:rsidRPr="00C70034" w:rsidRDefault="000314AA" w:rsidP="000314AA">
      <w:pPr>
        <w:pStyle w:val="a3"/>
        <w:ind w:right="960"/>
        <w:jc w:val="both"/>
      </w:pPr>
    </w:p>
    <w:p w14:paraId="788BDA83" w14:textId="77777777" w:rsidR="000314AA" w:rsidRDefault="000314AA" w:rsidP="000314AA">
      <w:pPr>
        <w:pStyle w:val="a3"/>
      </w:pPr>
      <w:r w:rsidRPr="00A646E7">
        <w:rPr>
          <w:rFonts w:hint="eastAsia"/>
        </w:rPr>
        <w:t xml:space="preserve">以上　</w:t>
      </w:r>
    </w:p>
    <w:p w14:paraId="284AC449" w14:textId="77777777" w:rsidR="000314AA" w:rsidRPr="00A646E7" w:rsidRDefault="000314AA" w:rsidP="000314AA">
      <w:pPr>
        <w:jc w:val="left"/>
        <w:rPr>
          <w:rFonts w:ascii="ＭＳ 明朝" w:hAnsi="ＭＳ 明朝"/>
          <w:sz w:val="24"/>
        </w:rPr>
      </w:pPr>
    </w:p>
    <w:p w14:paraId="5758DF30" w14:textId="77777777" w:rsidR="000314AA" w:rsidRDefault="000314AA" w:rsidP="000314AA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年　　　月　　　日</w:t>
      </w:r>
    </w:p>
    <w:p w14:paraId="077716E6" w14:textId="77777777" w:rsidR="000314AA" w:rsidRDefault="000314AA" w:rsidP="000314AA">
      <w:pPr>
        <w:rPr>
          <w:rFonts w:ascii="ＭＳ 明朝" w:hAnsi="ＭＳ 明朝"/>
          <w:sz w:val="24"/>
        </w:rPr>
      </w:pPr>
    </w:p>
    <w:p w14:paraId="7EB61C97" w14:textId="77777777" w:rsidR="000314AA" w:rsidRPr="00FB0CF9" w:rsidRDefault="000314AA" w:rsidP="000314AA">
      <w:pPr>
        <w:ind w:firstLineChars="1300" w:firstLine="3120"/>
        <w:jc w:val="left"/>
        <w:rPr>
          <w:rFonts w:ascii="ＭＳ 明朝" w:hAnsi="ＭＳ 明朝"/>
          <w:sz w:val="24"/>
          <w:u w:val="single"/>
        </w:rPr>
      </w:pPr>
      <w:r w:rsidRPr="00FB0CF9">
        <w:rPr>
          <w:rFonts w:ascii="ＭＳ 明朝" w:hAnsi="ＭＳ 明朝" w:hint="eastAsia"/>
          <w:sz w:val="24"/>
          <w:u w:val="single"/>
        </w:rPr>
        <w:t xml:space="preserve">　</w:t>
      </w:r>
      <w:r w:rsidR="00515876" w:rsidRPr="00515876">
        <w:rPr>
          <w:sz w:val="24"/>
          <w:u w:val="single"/>
        </w:rPr>
        <w:t>EDI</w:t>
      </w:r>
      <w:r>
        <w:rPr>
          <w:rFonts w:ascii="ＭＳ 明朝" w:hAnsi="ＭＳ 明朝" w:hint="eastAsia"/>
          <w:sz w:val="24"/>
          <w:u w:val="single"/>
        </w:rPr>
        <w:t xml:space="preserve">事業者番号　　　　　　　　　　　　　　　　　　　　　　</w:t>
      </w:r>
    </w:p>
    <w:p w14:paraId="2B73BF0C" w14:textId="77777777" w:rsidR="000314AA" w:rsidRPr="00FB0CF9" w:rsidRDefault="000314AA" w:rsidP="000314AA">
      <w:pPr>
        <w:ind w:firstLineChars="1300" w:firstLine="3120"/>
        <w:jc w:val="left"/>
        <w:rPr>
          <w:rFonts w:ascii="ＭＳ 明朝" w:hAnsi="ＭＳ 明朝"/>
          <w:sz w:val="24"/>
          <w:u w:val="single"/>
        </w:rPr>
      </w:pPr>
      <w:r w:rsidRPr="00FB0CF9">
        <w:rPr>
          <w:rFonts w:ascii="ＭＳ 明朝" w:hAnsi="ＭＳ 明朝" w:hint="eastAsia"/>
          <w:sz w:val="24"/>
          <w:u w:val="single"/>
        </w:rPr>
        <w:t xml:space="preserve">　会</w:t>
      </w:r>
      <w:r>
        <w:rPr>
          <w:rFonts w:ascii="ＭＳ 明朝" w:hAnsi="ＭＳ 明朝" w:hint="eastAsia"/>
          <w:sz w:val="24"/>
          <w:u w:val="single"/>
        </w:rPr>
        <w:t xml:space="preserve">　</w:t>
      </w:r>
      <w:r w:rsidRPr="00FB0CF9">
        <w:rPr>
          <w:rFonts w:ascii="ＭＳ 明朝" w:hAnsi="ＭＳ 明朝" w:hint="eastAsia"/>
          <w:sz w:val="24"/>
          <w:u w:val="single"/>
        </w:rPr>
        <w:t>社</w:t>
      </w:r>
      <w:r>
        <w:rPr>
          <w:rFonts w:ascii="ＭＳ 明朝" w:hAnsi="ＭＳ 明朝" w:hint="eastAsia"/>
          <w:sz w:val="24"/>
          <w:u w:val="single"/>
        </w:rPr>
        <w:t xml:space="preserve">　</w:t>
      </w:r>
      <w:r w:rsidRPr="00FB0CF9">
        <w:rPr>
          <w:rFonts w:ascii="ＭＳ 明朝" w:hAnsi="ＭＳ 明朝" w:hint="eastAsia"/>
          <w:sz w:val="24"/>
          <w:u w:val="single"/>
        </w:rPr>
        <w:t xml:space="preserve">名　　　　　</w:t>
      </w:r>
      <w:r>
        <w:rPr>
          <w:rFonts w:ascii="ＭＳ 明朝" w:hAnsi="ＭＳ 明朝" w:hint="eastAsia"/>
          <w:sz w:val="24"/>
          <w:u w:val="single"/>
        </w:rPr>
        <w:t xml:space="preserve">　　　　　　　　　　　　　　　　　　　</w:t>
      </w:r>
    </w:p>
    <w:p w14:paraId="1275024F" w14:textId="77777777" w:rsidR="009568F4" w:rsidRDefault="00C0621C" w:rsidP="007F2899">
      <w:pPr>
        <w:ind w:firstLineChars="1300" w:firstLine="3120"/>
        <w:rPr>
          <w:rFonts w:ascii="ＭＳ 明朝" w:hAnsi="ＭＳ 明朝"/>
          <w:sz w:val="24"/>
          <w:u w:val="single"/>
        </w:rPr>
      </w:pPr>
      <w:r w:rsidRPr="00FB0CF9">
        <w:rPr>
          <w:rFonts w:ascii="ＭＳ 明朝" w:hAnsi="ＭＳ 明朝" w:hint="eastAsia"/>
          <w:sz w:val="24"/>
          <w:u w:val="single"/>
        </w:rPr>
        <w:t xml:space="preserve">　</w:t>
      </w:r>
      <w:r w:rsidR="000314AA" w:rsidRPr="00FB0CF9">
        <w:rPr>
          <w:rFonts w:ascii="ＭＳ 明朝" w:hAnsi="ＭＳ 明朝" w:hint="eastAsia"/>
          <w:sz w:val="24"/>
          <w:u w:val="single"/>
        </w:rPr>
        <w:t>代表者氏名</w:t>
      </w:r>
      <w:r w:rsidR="000314AA">
        <w:rPr>
          <w:rFonts w:ascii="ＭＳ 明朝" w:hAnsi="ＭＳ 明朝" w:hint="eastAsia"/>
          <w:sz w:val="24"/>
          <w:u w:val="single"/>
        </w:rPr>
        <w:t xml:space="preserve">　　　　　　　　　　　　　　　</w:t>
      </w:r>
      <w:r w:rsidR="00951BD2">
        <w:rPr>
          <w:rFonts w:ascii="ＭＳ 明朝" w:hAnsi="ＭＳ 明朝" w:hint="eastAsia"/>
          <w:sz w:val="24"/>
          <w:u w:val="single"/>
        </w:rPr>
        <w:t xml:space="preserve">　　　</w:t>
      </w:r>
      <w:r w:rsidR="000314AA">
        <w:rPr>
          <w:rFonts w:ascii="ＭＳ 明朝" w:hAnsi="ＭＳ 明朝" w:hint="eastAsia"/>
          <w:sz w:val="24"/>
          <w:u w:val="single"/>
        </w:rPr>
        <w:t xml:space="preserve">　</w:t>
      </w:r>
      <w:r w:rsidR="000314AA" w:rsidRPr="00817ACE">
        <w:rPr>
          <w:rFonts w:ascii="ＭＳ 明朝" w:hAnsi="ＭＳ 明朝" w:hint="eastAsia"/>
          <w:color w:val="A6A6A6"/>
          <w:sz w:val="36"/>
          <w:szCs w:val="36"/>
          <w:u w:val="single"/>
        </w:rPr>
        <w:t>㊞</w:t>
      </w:r>
      <w:r w:rsidR="000314AA">
        <w:rPr>
          <w:rFonts w:ascii="ＭＳ 明朝" w:hAnsi="ＭＳ 明朝" w:hint="eastAsia"/>
          <w:sz w:val="24"/>
          <w:u w:val="single"/>
        </w:rPr>
        <w:t xml:space="preserve">　　</w:t>
      </w:r>
      <w:r w:rsidR="009D6B8F">
        <w:rPr>
          <w:rFonts w:ascii="ＭＳ 明朝" w:hAnsi="ＭＳ 明朝" w:hint="eastAsia"/>
          <w:sz w:val="24"/>
          <w:u w:val="single"/>
        </w:rPr>
        <w:t xml:space="preserve">　</w:t>
      </w:r>
    </w:p>
    <w:p w14:paraId="2DE64719" w14:textId="77777777" w:rsidR="009D6B8F" w:rsidRPr="00764DFD" w:rsidRDefault="009D6B8F" w:rsidP="00BE1396">
      <w:pPr>
        <w:ind w:firstLineChars="2000" w:firstLine="4000"/>
        <w:jc w:val="right"/>
        <w:rPr>
          <w:sz w:val="16"/>
          <w:szCs w:val="16"/>
        </w:rPr>
      </w:pPr>
      <w:r w:rsidRPr="00BE1396">
        <w:rPr>
          <w:rFonts w:hint="eastAsia"/>
          <w:sz w:val="20"/>
          <w:szCs w:val="20"/>
        </w:rPr>
        <w:t>（※代表者押印または、代表者氏名欄にご署名ください）</w:t>
      </w:r>
    </w:p>
    <w:sectPr w:rsidR="009D6B8F" w:rsidRPr="00764DFD" w:rsidSect="00D422D9">
      <w:footerReference w:type="default" r:id="rId7"/>
      <w:pgSz w:w="11906" w:h="16838" w:code="9"/>
      <w:pgMar w:top="851" w:right="851" w:bottom="567" w:left="851" w:header="851" w:footer="567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D6E1E" w14:textId="77777777" w:rsidR="00475AC0" w:rsidRDefault="00475AC0">
      <w:r>
        <w:separator/>
      </w:r>
    </w:p>
  </w:endnote>
  <w:endnote w:type="continuationSeparator" w:id="0">
    <w:p w14:paraId="4809B691" w14:textId="77777777" w:rsidR="00475AC0" w:rsidRDefault="0047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18AAC" w14:textId="77777777" w:rsidR="000F28B1" w:rsidRPr="006259E5" w:rsidRDefault="000F28B1" w:rsidP="00751CAA">
    <w:pPr>
      <w:pStyle w:val="a5"/>
      <w:jc w:val="center"/>
      <w:rPr>
        <w:color w:val="DDDDD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6F318" w14:textId="77777777" w:rsidR="00475AC0" w:rsidRDefault="00475AC0">
      <w:r>
        <w:separator/>
      </w:r>
    </w:p>
  </w:footnote>
  <w:footnote w:type="continuationSeparator" w:id="0">
    <w:p w14:paraId="07F8B7FD" w14:textId="77777777" w:rsidR="00475AC0" w:rsidRDefault="00475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83E86"/>
    <w:multiLevelType w:val="hybridMultilevel"/>
    <w:tmpl w:val="70782908"/>
    <w:lvl w:ilvl="0" w:tplc="8402B6DE">
      <w:start w:val="1"/>
      <w:numFmt w:val="decimal"/>
      <w:lvlText w:val="%1."/>
      <w:lvlJc w:val="left"/>
      <w:pPr>
        <w:ind w:left="720" w:hanging="48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3B101417"/>
    <w:multiLevelType w:val="hybridMultilevel"/>
    <w:tmpl w:val="08E6BD7E"/>
    <w:lvl w:ilvl="0" w:tplc="88D8538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152966">
    <w:abstractNumId w:val="1"/>
  </w:num>
  <w:num w:numId="2" w16cid:durableId="359598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2D9"/>
    <w:rsid w:val="00030BE8"/>
    <w:rsid w:val="000314AA"/>
    <w:rsid w:val="00052D3A"/>
    <w:rsid w:val="00064E24"/>
    <w:rsid w:val="000933CA"/>
    <w:rsid w:val="000D1744"/>
    <w:rsid w:val="000D43C6"/>
    <w:rsid w:val="000E5FED"/>
    <w:rsid w:val="000F28B1"/>
    <w:rsid w:val="001521FE"/>
    <w:rsid w:val="0016548E"/>
    <w:rsid w:val="00190CB4"/>
    <w:rsid w:val="001A6876"/>
    <w:rsid w:val="003114E4"/>
    <w:rsid w:val="0031240F"/>
    <w:rsid w:val="00326ECD"/>
    <w:rsid w:val="00335D34"/>
    <w:rsid w:val="00354319"/>
    <w:rsid w:val="00475AC0"/>
    <w:rsid w:val="00515876"/>
    <w:rsid w:val="0056111D"/>
    <w:rsid w:val="005776F2"/>
    <w:rsid w:val="00680DC0"/>
    <w:rsid w:val="00683243"/>
    <w:rsid w:val="00697978"/>
    <w:rsid w:val="006A1F0C"/>
    <w:rsid w:val="00744459"/>
    <w:rsid w:val="00751CAA"/>
    <w:rsid w:val="007628DD"/>
    <w:rsid w:val="00764DFD"/>
    <w:rsid w:val="0077485E"/>
    <w:rsid w:val="00781870"/>
    <w:rsid w:val="0078286F"/>
    <w:rsid w:val="007F2899"/>
    <w:rsid w:val="00817ACE"/>
    <w:rsid w:val="00875117"/>
    <w:rsid w:val="008A446A"/>
    <w:rsid w:val="00900F08"/>
    <w:rsid w:val="00906DD5"/>
    <w:rsid w:val="00951BD2"/>
    <w:rsid w:val="009568F4"/>
    <w:rsid w:val="009C1681"/>
    <w:rsid w:val="009D6B8F"/>
    <w:rsid w:val="009E2CF2"/>
    <w:rsid w:val="00A14D10"/>
    <w:rsid w:val="00A24B7F"/>
    <w:rsid w:val="00A624A8"/>
    <w:rsid w:val="00A72E03"/>
    <w:rsid w:val="00A773EC"/>
    <w:rsid w:val="00AA5FDF"/>
    <w:rsid w:val="00BC289F"/>
    <w:rsid w:val="00BE1396"/>
    <w:rsid w:val="00BE39A7"/>
    <w:rsid w:val="00C0621C"/>
    <w:rsid w:val="00C70034"/>
    <w:rsid w:val="00D422D9"/>
    <w:rsid w:val="00DA55ED"/>
    <w:rsid w:val="00DE1EFB"/>
    <w:rsid w:val="00E206E0"/>
    <w:rsid w:val="00EA378B"/>
    <w:rsid w:val="00EC7409"/>
    <w:rsid w:val="00F10D96"/>
    <w:rsid w:val="00F66CB7"/>
    <w:rsid w:val="00F67222"/>
    <w:rsid w:val="00FE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3A00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2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D422D9"/>
    <w:pPr>
      <w:jc w:val="right"/>
    </w:pPr>
    <w:rPr>
      <w:rFonts w:ascii="ＭＳ 明朝" w:hAnsi="ＭＳ 明朝"/>
      <w:sz w:val="24"/>
    </w:rPr>
  </w:style>
  <w:style w:type="character" w:customStyle="1" w:styleId="a4">
    <w:name w:val="結語 (文字)"/>
    <w:link w:val="a3"/>
    <w:rsid w:val="00D422D9"/>
    <w:rPr>
      <w:rFonts w:ascii="ＭＳ 明朝" w:eastAsia="ＭＳ 明朝" w:hAnsi="ＭＳ 明朝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D422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422D9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900F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00F08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F28B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F28B1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030B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2022-12-23T00:21:00Z</dcterms:created>
  <dcterms:modified xsi:type="dcterms:W3CDTF">2022-12-23T00:21:00Z</dcterms:modified>
</cp:coreProperties>
</file>